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</w:t>
      </w:r>
      <w:r>
        <w:rPr>
          <w:rFonts w:cs="Arial" w:ascii="Arial" w:hAnsi="Arial"/>
          <w:sz w:val="16"/>
        </w:rPr>
        <w:t>(imię i nazwisko, nazwa przedsiębiorcy)</w:t>
        <w:tab/>
        <w:t xml:space="preserve">                                                                    (miejscowość, data)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                           </w:t>
      </w:r>
      <w:r>
        <w:rPr>
          <w:rFonts w:cs="Arial" w:ascii="Arial" w:hAnsi="Arial"/>
          <w:sz w:val="16"/>
        </w:rPr>
        <w:t>(adres)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  <w:r/>
    </w:p>
    <w:p>
      <w:pPr>
        <w:pStyle w:val="Normal"/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  <w:sz w:val="16"/>
        </w:rPr>
        <w:t>(nr telefonu)</w:t>
        <w:tab/>
        <w:t xml:space="preserve">  </w:t>
        <w:tab/>
        <w:tab/>
        <w:tab/>
        <w:t xml:space="preserve"> </w:t>
        <w:tab/>
      </w:r>
      <w:r>
        <w:rPr>
          <w:rFonts w:cs="Arial" w:ascii="Arial" w:hAnsi="Arial"/>
          <w:b/>
          <w:sz w:val="28"/>
        </w:rPr>
        <w:t xml:space="preserve">Burmistrz </w:t>
      </w:r>
      <w:r>
        <w:rPr>
          <w:rFonts w:cs="Arial" w:ascii="Arial" w:hAnsi="Arial"/>
          <w:b/>
          <w:sz w:val="28"/>
        </w:rPr>
        <w:t>Gryfic</w:t>
      </w:r>
      <w:r/>
    </w:p>
    <w:p>
      <w:pPr>
        <w:pStyle w:val="Normal"/>
      </w:pPr>
      <w:r>
        <w:rPr>
          <w:rFonts w:cs="Arial" w:ascii="Arial" w:hAnsi="Arial"/>
          <w:b/>
          <w:sz w:val="28"/>
        </w:rPr>
        <w:tab/>
        <w:tab/>
        <w:tab/>
        <w:tab/>
        <w:tab/>
        <w:tab/>
        <w:tab/>
        <w:tab/>
        <w:t>Plac Zwycięstwa 37</w:t>
      </w:r>
      <w:r/>
    </w:p>
    <w:p>
      <w:pPr>
        <w:pStyle w:val="Normal"/>
      </w:pPr>
      <w:r>
        <w:rPr>
          <w:rFonts w:cs="Arial" w:ascii="Arial" w:hAnsi="Arial"/>
          <w:b/>
          <w:sz w:val="28"/>
        </w:rPr>
        <w:tab/>
        <w:tab/>
        <w:tab/>
        <w:tab/>
        <w:tab/>
        <w:tab/>
        <w:tab/>
        <w:tab/>
        <w:t>72-300 Gryfice</w:t>
      </w:r>
      <w:r/>
    </w:p>
    <w:p>
      <w:pPr>
        <w:pStyle w:val="Normal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</w:r>
      <w:r/>
    </w:p>
    <w:p>
      <w:pPr>
        <w:pStyle w:val="Normal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</w:r>
      <w:r/>
    </w:p>
    <w:p>
      <w:pPr>
        <w:pStyle w:val="Wcicietrecitekstu"/>
        <w:ind w:left="360" w:hanging="0"/>
        <w:jc w:val="center"/>
        <w:rPr>
          <w:sz w:val="22"/>
          <w:b/>
          <w:sz w:val="22"/>
          <w:b/>
          <w:rFonts w:ascii="Arial" w:hAnsi="Arial" w:cs="Arial"/>
        </w:rPr>
      </w:pPr>
      <w:r>
        <w:rPr>
          <w:rFonts w:cs="Arial" w:ascii="Arial" w:hAnsi="Arial"/>
          <w:b/>
          <w:sz w:val="22"/>
        </w:rPr>
        <w:t>W N I O S E K</w:t>
      </w:r>
      <w:r/>
    </w:p>
    <w:p>
      <w:pPr>
        <w:pStyle w:val="Wcicietrecitekstu"/>
        <w:ind w:left="360" w:hanging="0"/>
        <w:jc w:val="center"/>
        <w:rPr>
          <w:sz w:val="22"/>
          <w:b/>
          <w:sz w:val="22"/>
          <w:b/>
          <w:rFonts w:ascii="Arial" w:hAnsi="Arial" w:cs="Arial"/>
        </w:rPr>
      </w:pPr>
      <w:r>
        <w:rPr>
          <w:rFonts w:cs="Arial" w:ascii="Arial" w:hAnsi="Arial"/>
          <w:b/>
          <w:sz w:val="22"/>
        </w:rPr>
        <w:t>o udzielenie zezwolenia na prowadzenie działalności w zakresie opróżniania zbiorników bezodpływowych i transportu nieczystości ciekłych</w:t>
      </w:r>
      <w:r/>
    </w:p>
    <w:p>
      <w:pPr>
        <w:pStyle w:val="Wcicietrecitekstu"/>
        <w:ind w:left="360" w:hanging="0"/>
        <w:jc w:val="center"/>
        <w:rPr>
          <w:sz w:val="22"/>
          <w:b/>
          <w:sz w:val="22"/>
          <w:b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b/>
          <w:sz w:val="22"/>
        </w:rPr>
      </w:r>
      <w:r/>
    </w:p>
    <w:p>
      <w:pPr>
        <w:pStyle w:val="Wcicietrecitekstu"/>
        <w:spacing w:lineRule="auto" w:line="360"/>
        <w:ind w:left="360" w:hanging="0"/>
        <w:jc w:val="center"/>
        <w:rPr>
          <w:sz w:val="22"/>
          <w:b/>
          <w:sz w:val="22"/>
          <w:b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b/>
          <w:sz w:val="22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 xml:space="preserve">Dane przedsiębiorcy ubiegającego się o zezwolenie:  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b) adres zamieszkania lub siedziby przedsiębiorcy: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c) numer identyfikacji podatkowej (NIP):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Przedmiot i obszar działalności: 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Wcicietrecitekstu"/>
        <w:ind w:left="0" w:hanging="0"/>
        <w:jc w:val="left"/>
        <w:rPr>
          <w:sz w:val="20"/>
          <w:sz w:val="20"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0"/>
        </w:rPr>
      </w:r>
      <w:r/>
    </w:p>
    <w:p>
      <w:pPr>
        <w:pStyle w:val="Wcicietrecitekstu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b/>
          <w:sz w:val="20"/>
        </w:rPr>
        <w:t>3.</w:t>
      </w:r>
      <w:r>
        <w:rPr>
          <w:rFonts w:cs="Arial" w:ascii="Arial" w:hAnsi="Arial"/>
          <w:sz w:val="20"/>
        </w:rPr>
        <w:t xml:space="preserve"> Środki techniczne, jakimi dysponuje ubiegający się o zezwolenie na prowadzenie działalności objętej wnioskiem:</w:t>
      </w:r>
      <w:r/>
    </w:p>
    <w:p>
      <w:pPr>
        <w:pStyle w:val="Wcicietrecitekstu"/>
        <w:ind w:left="0" w:hanging="0"/>
        <w:rPr>
          <w:sz w:val="20"/>
          <w:sz w:val="20"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0"/>
        </w:rPr>
      </w:r>
      <w:r/>
    </w:p>
    <w:p>
      <w:pPr>
        <w:pStyle w:val="Wcicietrecitekstu"/>
        <w:ind w:left="0" w:hanging="0"/>
        <w:rPr>
          <w:sz w:val="20"/>
          <w:i/>
          <w:sz w:val="20"/>
          <w:i/>
          <w:rFonts w:ascii="Arial" w:hAnsi="Arial" w:cs="Arial"/>
        </w:rPr>
      </w:pPr>
      <w:r>
        <w:rPr>
          <w:rFonts w:cs="Arial" w:ascii="Arial" w:hAnsi="Arial"/>
          <w:sz w:val="20"/>
        </w:rPr>
        <w:t xml:space="preserve">a) pojazdy asenizacyjne przeznaczone do świadczenia usług </w:t>
      </w:r>
      <w:r>
        <w:rPr>
          <w:rFonts w:cs="Arial" w:ascii="Arial" w:hAnsi="Arial"/>
          <w:i/>
          <w:sz w:val="20"/>
        </w:rPr>
        <w:t>(podać typ samochodów, ich markę,      nr rejestracyjne, formę władania, sposób oznakowania pojazdów):</w:t>
      </w:r>
      <w:r/>
    </w:p>
    <w:p>
      <w:pPr>
        <w:pStyle w:val="Wcicietrecitekstu"/>
        <w:spacing w:lineRule="auto" w:line="360"/>
        <w:ind w:left="0" w:hanging="0"/>
        <w:jc w:val="left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  <w:r/>
    </w:p>
    <w:p>
      <w:pPr>
        <w:pStyle w:val="Wcicietrecitekstu"/>
        <w:spacing w:lineRule="auto" w:line="360"/>
        <w:ind w:left="0" w:hanging="0"/>
        <w:jc w:val="left"/>
        <w:rPr>
          <w:sz w:val="20"/>
          <w:sz w:val="20"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0"/>
        </w:rPr>
      </w:r>
      <w:r/>
    </w:p>
    <w:p>
      <w:pPr>
        <w:pStyle w:val="Wcicietrecitekstu"/>
        <w:ind w:left="0" w:hanging="0"/>
        <w:rPr>
          <w:sz w:val="20"/>
          <w:i/>
          <w:sz w:val="20"/>
          <w:i/>
          <w:rFonts w:ascii="Arial" w:hAnsi="Arial" w:cs="Arial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b) baza transportowa i jej wyposażenie techniczno- biurowe </w:t>
      </w:r>
      <w:r>
        <w:rPr>
          <w:rFonts w:cs="Arial" w:ascii="Arial" w:hAnsi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  <w:r/>
    </w:p>
    <w:p>
      <w:pPr>
        <w:pStyle w:val="Wcicietrecitekstu"/>
        <w:ind w:left="0" w:hanging="0"/>
        <w:rPr>
          <w:sz w:val="20"/>
          <w:i/>
          <w:sz w:val="20"/>
          <w:i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i/>
          <w:sz w:val="20"/>
        </w:rPr>
      </w:r>
      <w:r/>
    </w:p>
    <w:p>
      <w:pPr>
        <w:pStyle w:val="Wcicietrecitekstu"/>
        <w:spacing w:lineRule="auto" w:line="360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  <w:r/>
    </w:p>
    <w:p>
      <w:pPr>
        <w:pStyle w:val="Wcicietrecitekstu"/>
        <w:spacing w:lineRule="auto" w:line="360"/>
        <w:ind w:left="0" w:hanging="0"/>
        <w:rPr>
          <w:sz w:val="20"/>
          <w:i/>
          <w:sz w:val="20"/>
          <w:i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i/>
          <w:sz w:val="20"/>
        </w:rPr>
      </w:r>
      <w:r/>
    </w:p>
    <w:p>
      <w:pPr>
        <w:pStyle w:val="Wcicietrecitekstu"/>
        <w:ind w:left="0" w:hanging="0"/>
        <w:rPr>
          <w:sz w:val="20"/>
          <w:i/>
          <w:sz w:val="20"/>
          <w:i/>
          <w:rFonts w:ascii="Arial" w:hAnsi="Arial" w:cs="Arial"/>
        </w:rPr>
      </w:pPr>
      <w:r>
        <w:rPr>
          <w:rFonts w:cs="Arial" w:ascii="Arial" w:hAnsi="Arial"/>
          <w:b/>
          <w:sz w:val="20"/>
        </w:rPr>
        <w:t xml:space="preserve">4. </w:t>
      </w:r>
      <w:r>
        <w:rPr>
          <w:rFonts w:cs="Arial" w:ascii="Arial" w:hAnsi="Arial"/>
          <w:sz w:val="20"/>
        </w:rPr>
        <w:t xml:space="preserve">Informacja o technologiach stosowanych lub przewidzianych do stosowania przy świadczeniu usług w zakresie działalności objętej wnioskiem </w:t>
      </w:r>
      <w:r>
        <w:rPr>
          <w:rFonts w:cs="Arial" w:ascii="Arial" w:hAnsi="Arial"/>
          <w:i/>
          <w:sz w:val="20"/>
        </w:rPr>
        <w:t>(w tym zabiegi sanitarne i porządkowe związane ze świadczonymi usługami):</w:t>
      </w:r>
      <w:r/>
    </w:p>
    <w:p>
      <w:pPr>
        <w:pStyle w:val="Wcicietrecitekstu"/>
        <w:spacing w:lineRule="auto" w:line="360"/>
        <w:ind w:left="0" w:hanging="0"/>
        <w:jc w:val="left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Wcicietrecitekstu"/>
        <w:spacing w:lineRule="auto" w:line="360"/>
        <w:ind w:left="0" w:hanging="0"/>
        <w:jc w:val="left"/>
        <w:rPr>
          <w:sz w:val="20"/>
          <w:sz w:val="20"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0"/>
        </w:rPr>
      </w:r>
      <w:r/>
    </w:p>
    <w:p>
      <w:pPr>
        <w:pStyle w:val="Wcicietrecitekstu"/>
        <w:ind w:left="0" w:hanging="0"/>
        <w:jc w:val="left"/>
        <w:rPr>
          <w:sz w:val="20"/>
          <w:sz w:val="20"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0"/>
        </w:rPr>
      </w:r>
      <w:r/>
    </w:p>
    <w:p>
      <w:pPr>
        <w:pStyle w:val="Wcicietrecitekstu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b/>
          <w:sz w:val="20"/>
        </w:rPr>
        <w:t xml:space="preserve">5. </w:t>
      </w:r>
      <w:r>
        <w:rPr>
          <w:rFonts w:cs="Arial" w:ascii="Arial" w:hAnsi="Arial"/>
          <w:sz w:val="20"/>
        </w:rPr>
        <w:t>Proponowane zabiegi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z zakresu ochrony środowiska i ochrony sanitarnej planowane po zakończeniu działalności:</w:t>
      </w:r>
      <w:r/>
    </w:p>
    <w:p>
      <w:pPr>
        <w:pStyle w:val="Wcicietrecitekstu"/>
        <w:spacing w:lineRule="auto" w:line="360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  <w:r/>
    </w:p>
    <w:p>
      <w:pPr>
        <w:pStyle w:val="Wcicietrecitekstu"/>
        <w:spacing w:lineRule="auto" w:line="360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b/>
          <w:sz w:val="20"/>
        </w:rPr>
        <w:t xml:space="preserve">5. </w:t>
      </w:r>
      <w:r>
        <w:rPr>
          <w:rFonts w:cs="Arial" w:ascii="Arial" w:hAnsi="Arial"/>
          <w:sz w:val="20"/>
        </w:rPr>
        <w:t>Termin podjęcia działalności objętej wnioskiem oraz zamierzony czas jej prowadzenia:</w:t>
      </w:r>
      <w:r/>
    </w:p>
    <w:p>
      <w:pPr>
        <w:pStyle w:val="Wcicietrecitekstu"/>
        <w:spacing w:lineRule="auto" w:line="360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</w:t>
      </w:r>
      <w:r/>
    </w:p>
    <w:p>
      <w:pPr>
        <w:pStyle w:val="WWTekstpodstawowywcity2"/>
        <w:ind w:left="0" w:hanging="0"/>
        <w:rPr>
          <w:sz w:val="22"/>
          <w:sz w:val="22"/>
          <w:szCs w:val="26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2"/>
          <w:szCs w:val="26"/>
        </w:rPr>
      </w:r>
      <w:r/>
    </w:p>
    <w:p>
      <w:pPr>
        <w:pStyle w:val="Normal"/>
        <w:rPr>
          <w:sz w:val="18"/>
          <w:u w:val="single"/>
          <w:b/>
          <w:sz w:val="18"/>
          <w:b/>
          <w:szCs w:val="18"/>
          <w:rFonts w:ascii="Arial" w:hAnsi="Arial" w:cs="Arial"/>
        </w:rPr>
      </w:pPr>
      <w:r>
        <w:rPr>
          <w:rFonts w:cs="Arial" w:ascii="Arial" w:hAnsi="Arial"/>
          <w:b/>
          <w:sz w:val="18"/>
          <w:szCs w:val="18"/>
          <w:u w:val="single"/>
        </w:rPr>
        <w:t>Załączniki: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zaświadczenie albo </w:t>
      </w:r>
      <w:r>
        <w:rPr>
          <w:rFonts w:cs="Arial" w:ascii="Arial" w:hAnsi="Arial"/>
          <w:sz w:val="18"/>
          <w:szCs w:val="18"/>
          <w:u w:val="single"/>
        </w:rPr>
        <w:t>oświadczenie (wg wzoru)</w:t>
      </w:r>
      <w:r>
        <w:rPr>
          <w:rFonts w:cs="Arial" w:ascii="Arial" w:hAnsi="Arial"/>
          <w:sz w:val="18"/>
          <w:szCs w:val="18"/>
        </w:rPr>
        <w:t xml:space="preserve"> o braku zaległości podatkowych i zaległości w płaceniu składek na ubezpieczenie zdrowotne lub społeczne,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dokument potwierdzający gotowość odbioru nieczystości ciekłych przez stacje zlewną, </w:t>
      </w:r>
      <w:r/>
    </w:p>
    <w:p>
      <w:pPr>
        <w:pStyle w:val="Normal"/>
        <w:numPr>
          <w:ilvl w:val="0"/>
          <w:numId w:val="1"/>
        </w:numPr>
        <w:suppressAutoHyphens w:val="true"/>
        <w:spacing w:before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kopia dowodu zapłaty opłaty skarbowej.</w:t>
      </w:r>
      <w:r/>
    </w:p>
    <w:p>
      <w:pPr>
        <w:pStyle w:val="Wcicietrecitekstu"/>
        <w:spacing w:lineRule="auto" w:line="360"/>
        <w:ind w:left="720" w:hanging="0"/>
        <w:rPr>
          <w:sz w:val="28"/>
          <w:sz w:val="28"/>
          <w:szCs w:val="20"/>
          <w:rFonts w:ascii="Times New Roman" w:hAnsi="Times New Roman" w:eastAsia="Times New Roman" w:cs="Times New Roman"/>
          <w:lang w:eastAsia="ar-SA"/>
        </w:rPr>
      </w:pPr>
      <w:r>
        <w:rPr/>
      </w:r>
      <w:r/>
    </w:p>
    <w:p>
      <w:pPr>
        <w:pStyle w:val="Wcicietrecitekstu"/>
        <w:spacing w:lineRule="auto" w:line="360"/>
        <w:ind w:left="0" w:hanging="0"/>
        <w:rPr>
          <w:sz w:val="22"/>
          <w:sz w:val="22"/>
          <w:szCs w:val="26"/>
          <w:rFonts w:ascii="Arial" w:hAnsi="Arial" w:eastAsia="Times New Roman" w:cs="Arial"/>
          <w:lang w:eastAsia="ar-SA"/>
        </w:rPr>
      </w:pPr>
      <w:r>
        <w:rPr>
          <w:rFonts w:cs="Arial" w:ascii="Arial" w:hAnsi="Arial"/>
          <w:sz w:val="22"/>
          <w:szCs w:val="26"/>
        </w:rPr>
      </w:r>
      <w:r/>
    </w:p>
    <w:p>
      <w:pPr>
        <w:pStyle w:val="Wcicietrecitekstu"/>
        <w:spacing w:lineRule="auto" w:line="360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2"/>
          <w:szCs w:val="26"/>
        </w:rPr>
        <w:tab/>
        <w:tab/>
        <w:tab/>
        <w:tab/>
        <w:tab/>
        <w:tab/>
        <w:tab/>
        <w:tab/>
        <w:tab/>
        <w:t>…………………………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>(podpis wnioskodawcy)</w:t>
      </w:r>
      <w:r/>
    </w:p>
    <w:p>
      <w:pPr>
        <w:pStyle w:val="Wcicietrecitekstu"/>
        <w:spacing w:lineRule="auto" w:line="360"/>
        <w:ind w:left="0" w:hanging="0"/>
        <w:rPr>
          <w:sz w:val="20"/>
          <w:b/>
          <w:sz w:val="20"/>
          <w:b/>
          <w:rFonts w:ascii="Arial" w:hAnsi="Arial" w:cs="Arial"/>
        </w:rPr>
      </w:pPr>
      <w:r>
        <w:rPr>
          <w:rFonts w:cs="Arial" w:ascii="Arial" w:hAnsi="Arial"/>
          <w:b/>
          <w:sz w:val="20"/>
        </w:rPr>
        <w:t>Podstawa prawna:</w:t>
      </w:r>
      <w:r/>
    </w:p>
    <w:p>
      <w:pPr>
        <w:pStyle w:val="Wcicietrecitekstu"/>
        <w:numPr>
          <w:ilvl w:val="0"/>
          <w:numId w:val="2"/>
        </w:numPr>
        <w:ind w:left="714" w:hanging="357"/>
      </w:pPr>
      <w:r>
        <w:rPr>
          <w:rFonts w:cs="Arial" w:ascii="Arial" w:hAnsi="Arial"/>
          <w:sz w:val="20"/>
        </w:rPr>
        <w:t xml:space="preserve">Ustawa z dnia 13 września 1996 roku </w:t>
      </w:r>
      <w:r>
        <w:rPr>
          <w:rFonts w:cs="Arial" w:ascii="Arial" w:hAnsi="Arial"/>
          <w:i/>
          <w:sz w:val="20"/>
        </w:rPr>
        <w:t xml:space="preserve">o utrzymaniu czystości i porządku w gminach               </w:t>
      </w:r>
      <w:r>
        <w:rPr>
          <w:rFonts w:cs="Arial" w:ascii="Arial" w:hAnsi="Arial"/>
          <w:sz w:val="20"/>
        </w:rPr>
        <w:t>(Dz. U. z 201</w:t>
      </w:r>
      <w:r>
        <w:rPr>
          <w:rFonts w:cs="Arial" w:ascii="Arial" w:hAnsi="Arial"/>
          <w:sz w:val="20"/>
        </w:rPr>
        <w:t>7</w:t>
      </w:r>
      <w:r>
        <w:rPr>
          <w:rFonts w:cs="Arial" w:ascii="Arial" w:hAnsi="Arial"/>
          <w:sz w:val="20"/>
        </w:rPr>
        <w:t xml:space="preserve"> r., poz. </w:t>
      </w:r>
      <w:r>
        <w:rPr>
          <w:rFonts w:cs="Arial" w:ascii="Arial" w:hAnsi="Arial"/>
          <w:sz w:val="20"/>
        </w:rPr>
        <w:t>1289</w:t>
      </w:r>
      <w:r>
        <w:rPr>
          <w:rFonts w:cs="Arial" w:ascii="Arial" w:hAnsi="Arial"/>
          <w:sz w:val="20"/>
        </w:rPr>
        <w:t>),</w:t>
      </w:r>
      <w:r/>
    </w:p>
    <w:p>
      <w:pPr>
        <w:pStyle w:val="Wcicietrecitekstu"/>
        <w:numPr>
          <w:ilvl w:val="0"/>
          <w:numId w:val="2"/>
        </w:numPr>
        <w:ind w:left="714" w:hanging="357"/>
        <w:rPr>
          <w:sz w:val="20"/>
          <w:i/>
          <w:sz w:val="20"/>
          <w:i/>
          <w:rFonts w:ascii="Arial" w:hAnsi="Arial" w:cs="Arial"/>
        </w:rPr>
      </w:pPr>
      <w:bookmarkStart w:id="1" w:name="__DdeLink__224_345206334"/>
      <w:r>
        <w:rPr>
          <w:rFonts w:cs="Arial" w:ascii="Arial" w:hAnsi="Arial"/>
          <w:sz w:val="20"/>
        </w:rPr>
        <w:t xml:space="preserve">Rozporządzenie Ministra Środowiska z dnia 14 marca 2012 roku </w:t>
      </w:r>
      <w:r>
        <w:rPr>
          <w:rFonts w:cs="Arial" w:ascii="Arial" w:hAnsi="Arial"/>
          <w:i/>
          <w:sz w:val="20"/>
        </w:rPr>
        <w:t xml:space="preserve">w sprawie szczegółowego sposobu określania wymagań, jakie powinien spełniać przedsiębiorca ubiegający się               o uzyskanie zezwolenia w zakresie opróżniania zbiorników bezodpływowych i transportu nieczystości ciekłych </w:t>
      </w:r>
      <w:bookmarkEnd w:id="1"/>
      <w:r>
        <w:rPr>
          <w:rFonts w:cs="Arial" w:ascii="Arial" w:hAnsi="Arial"/>
          <w:sz w:val="20"/>
        </w:rPr>
        <w:t>(Dz. U. z 2012 r., poz. 299),</w:t>
      </w:r>
      <w:r/>
    </w:p>
    <w:p>
      <w:pPr>
        <w:pStyle w:val="Wcicietrecitekstu"/>
        <w:numPr>
          <w:ilvl w:val="0"/>
          <w:numId w:val="2"/>
        </w:numPr>
        <w:ind w:left="714" w:hanging="357"/>
      </w:pPr>
      <w:r>
        <w:rPr>
          <w:rFonts w:cs="Arial" w:ascii="Arial" w:hAnsi="Arial"/>
          <w:sz w:val="20"/>
        </w:rPr>
        <w:t>Uchwała Nr XXX</w:t>
      </w:r>
      <w:r>
        <w:rPr>
          <w:rFonts w:cs="Arial" w:ascii="Arial" w:hAnsi="Arial"/>
          <w:sz w:val="20"/>
        </w:rPr>
        <w:t>IX/470/2010</w:t>
      </w:r>
      <w:r>
        <w:rPr>
          <w:rFonts w:cs="Arial" w:ascii="Arial" w:hAnsi="Arial"/>
          <w:i/>
          <w:sz w:val="20"/>
        </w:rPr>
        <w:t xml:space="preserve"> </w:t>
      </w:r>
      <w:r>
        <w:rPr>
          <w:rFonts w:cs="Arial" w:ascii="Arial" w:hAnsi="Arial"/>
          <w:sz w:val="20"/>
        </w:rPr>
        <w:t xml:space="preserve">Rady Miejskiej w </w:t>
      </w:r>
      <w:r>
        <w:rPr>
          <w:rFonts w:cs="Arial" w:ascii="Arial" w:hAnsi="Arial"/>
          <w:sz w:val="20"/>
        </w:rPr>
        <w:t>Gryficach z dnia 25 maja 2010 r.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i/>
          <w:sz w:val="20"/>
        </w:rPr>
        <w:t>w sprawie wymagań, jakie powin</w:t>
      </w:r>
      <w:r>
        <w:rPr>
          <w:rFonts w:cs="Arial" w:ascii="Arial" w:hAnsi="Arial"/>
          <w:i/>
          <w:sz w:val="20"/>
        </w:rPr>
        <w:t>ni</w:t>
      </w:r>
      <w:r>
        <w:rPr>
          <w:rFonts w:cs="Arial" w:ascii="Arial" w:hAnsi="Arial"/>
          <w:i/>
          <w:sz w:val="20"/>
        </w:rPr>
        <w:t xml:space="preserve"> spełniać przedsiębiorc</w:t>
      </w:r>
      <w:r>
        <w:rPr>
          <w:rFonts w:cs="Arial" w:ascii="Arial" w:hAnsi="Arial"/>
          <w:i/>
          <w:sz w:val="20"/>
        </w:rPr>
        <w:t>y</w:t>
      </w:r>
      <w:r>
        <w:rPr>
          <w:rFonts w:cs="Arial" w:ascii="Arial" w:hAnsi="Arial"/>
          <w:i/>
          <w:sz w:val="20"/>
        </w:rPr>
        <w:t xml:space="preserve"> ubiegający się   </w:t>
      </w:r>
      <w:r>
        <w:rPr>
          <w:rFonts w:cs="Arial" w:ascii="Arial" w:hAnsi="Arial"/>
          <w:i/>
          <w:sz w:val="20"/>
        </w:rPr>
        <w:t>o uzyskanie</w:t>
      </w:r>
      <w:r>
        <w:rPr>
          <w:rFonts w:cs="Arial" w:ascii="Arial" w:hAnsi="Arial"/>
          <w:i/>
          <w:sz w:val="20"/>
        </w:rPr>
        <w:t xml:space="preserve">  zezwoleni</w:t>
      </w:r>
      <w:r>
        <w:rPr>
          <w:rFonts w:cs="Arial" w:ascii="Arial" w:hAnsi="Arial"/>
          <w:i/>
          <w:sz w:val="20"/>
        </w:rPr>
        <w:t>a</w:t>
      </w:r>
      <w:r>
        <w:rPr>
          <w:rFonts w:cs="Arial" w:ascii="Arial" w:hAnsi="Arial"/>
          <w:i/>
          <w:sz w:val="20"/>
        </w:rPr>
        <w:t xml:space="preserve"> </w:t>
      </w:r>
      <w:r>
        <w:rPr>
          <w:rFonts w:cs="Arial" w:ascii="Arial" w:hAnsi="Arial"/>
          <w:i/>
          <w:sz w:val="20"/>
        </w:rPr>
        <w:t xml:space="preserve">na prowadzenie działalności </w:t>
      </w:r>
      <w:r>
        <w:rPr>
          <w:rFonts w:cs="Arial" w:ascii="Arial" w:hAnsi="Arial"/>
          <w:i/>
          <w:sz w:val="20"/>
        </w:rPr>
        <w:t xml:space="preserve">w zakresie </w:t>
      </w:r>
      <w:r>
        <w:rPr>
          <w:rFonts w:cs="Arial" w:ascii="Arial" w:hAnsi="Arial"/>
          <w:i/>
          <w:sz w:val="20"/>
        </w:rPr>
        <w:t xml:space="preserve">odbierania odpadów komunalnych oraz </w:t>
      </w:r>
      <w:r>
        <w:rPr>
          <w:rFonts w:cs="Arial" w:ascii="Arial" w:hAnsi="Arial"/>
          <w:i/>
          <w:sz w:val="20"/>
        </w:rPr>
        <w:t>opróżniania zbiorników  bezodpływowych i transportu nieczystości ciekłych.</w:t>
      </w:r>
      <w:r/>
    </w:p>
    <w:p>
      <w:pPr>
        <w:pStyle w:val="Wcicietrecitekstu"/>
        <w:ind w:left="0" w:hanging="0"/>
        <w:rPr>
          <w:sz w:val="20"/>
          <w:i/>
          <w:sz w:val="20"/>
          <w:i/>
          <w:szCs w:val="20"/>
          <w:rFonts w:ascii="Arial" w:hAnsi="Arial" w:eastAsia="Times New Roman" w:cs="Arial"/>
          <w:lang w:eastAsia="ar-SA"/>
        </w:rPr>
      </w:pPr>
      <w:r>
        <w:rPr>
          <w:rFonts w:cs="Arial" w:ascii="Arial" w:hAnsi="Arial"/>
          <w:i/>
          <w:sz w:val="20"/>
        </w:rPr>
      </w:r>
      <w:r/>
    </w:p>
    <w:p>
      <w:pPr>
        <w:pStyle w:val="Wcicietrecitekstu"/>
        <w:ind w:left="0" w:hanging="0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cs="Arial" w:ascii="Arial" w:hAnsi="Arial"/>
          <w:i/>
          <w:sz w:val="20"/>
        </w:rPr>
        <w:t>o opłacie skarbowej –</w:t>
      </w:r>
      <w:r>
        <w:rPr>
          <w:rFonts w:cs="Arial" w:ascii="Arial" w:hAnsi="Arial"/>
          <w:sz w:val="20"/>
        </w:rPr>
        <w:t xml:space="preserve"> Dz. U. z 2016 r., poz. 1827).</w:t>
      </w:r>
      <w:r/>
    </w:p>
    <w:p>
      <w:pPr>
        <w:pStyle w:val="Normal"/>
        <w:jc w:val="right"/>
        <w:rPr/>
      </w:pPr>
      <w:r>
        <w:rPr/>
        <w:tab/>
        <w:tab/>
        <w:tab/>
        <w:tab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lineRule="atLeast" w:line="260"/>
      </w:pPr>
      <w:r>
        <w:rPr/>
      </w:r>
      <w:r/>
    </w:p>
    <w:p>
      <w:pPr>
        <w:pStyle w:val="Normal"/>
        <w:spacing w:before="0" w:after="0"/>
        <w:jc w:val="center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unhideWhenUsed/>
    <w:rsid w:val="00015971"/>
    <w:rPr>
      <w:color w:val="0000FF" w:themeColor="hyperlink"/>
      <w:u w:val="single"/>
      <w:lang w:val="zxx" w:eastAsia="zxx" w:bidi="zxx"/>
    </w:rPr>
  </w:style>
  <w:style w:type="character" w:styleId="Nagwek4Znak" w:customStyle="1">
    <w:name w:val="Nagłówek 4 Znak"/>
    <w:basedOn w:val="DefaultParagraphFont"/>
    <w:link w:val="Nagwek4"/>
    <w:uiPriority w:val="9"/>
    <w:semiHidden/>
    <w:rsid w:val="00fd5ba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Text2" w:customStyle="1">
    <w:name w:val="text2"/>
    <w:basedOn w:val="DefaultParagraphFont"/>
    <w:rsid w:val="00fd5ba7"/>
    <w:rPr/>
  </w:style>
  <w:style w:type="character" w:styleId="TekstpodstawowyZnak" w:customStyle="1">
    <w:name w:val="Tekst podstawowy Znak"/>
    <w:basedOn w:val="DefaultParagraphFont"/>
    <w:link w:val="Tekstpodstawowy"/>
    <w:semiHidden/>
    <w:rsid w:val="00fd5ba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rsid w:val="00fd5ba7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ListLabel1">
    <w:name w:val="ListLabel 1"/>
    <w:rPr>
      <w:b w:val="false"/>
      <w:i w:val="false"/>
      <w:sz w:val="22"/>
    </w:rPr>
  </w:style>
  <w:style w:type="character" w:styleId="ListLabel2">
    <w:name w:val="ListLabel 2"/>
    <w:rPr>
      <w:i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fd5ba7"/>
    <w:pPr>
      <w:suppressAutoHyphens w:val="true"/>
      <w:spacing w:lineRule="auto" w:line="288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3c10"/>
    <w:pPr>
      <w:spacing w:before="0" w:after="20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semiHidden/>
    <w:unhideWhenUsed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WWTekstpodstawowywcity2" w:customStyle="1">
    <w:name w:val="WW-Tekst podstawowy wcięty 2"/>
    <w:basedOn w:val="Normal"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FCAA-E5FD-4609-A40D-E912689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Application>LibreOffice/4.3.1.2$Windows_x86 LibreOffice_project/958349dc3b25111dbca392fbc281a05559ef6848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2017-04-10T12:04:00Z</dcterms:created>
  <dc:creator>Monika</dc:creator>
  <dc:language>pl-PL</dc:language>
  <cp:lastPrinted>2015-02-11T12:14:00Z</cp:lastPrinted>
  <dcterms:modified xsi:type="dcterms:W3CDTF">2017-11-15T11:24:45Z</dcterms:modified>
  <cp:revision>4</cp:revision>
</cp:coreProperties>
</file>